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5B" w:rsidRDefault="004C06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5920" w:type="dxa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/>
      </w:tblPr>
      <w:tblGrid>
        <w:gridCol w:w="4247"/>
        <w:gridCol w:w="3544"/>
        <w:gridCol w:w="76"/>
        <w:gridCol w:w="8053"/>
      </w:tblGrid>
      <w:tr w:rsidR="004C065B">
        <w:trPr>
          <w:cantSplit/>
          <w:trHeight w:val="598"/>
          <w:tblHeader/>
        </w:trPr>
        <w:tc>
          <w:tcPr>
            <w:tcW w:w="15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C065B" w:rsidRDefault="004C065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4C065B" w:rsidRDefault="002D3F5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190625" cy="809625"/>
                  <wp:effectExtent l="0" t="0" r="0" b="0"/>
                  <wp:docPr id="1" name="image1.png" descr="Istituto Comprensivo Tina Merli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stituto Comprensivo Tina Merlin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809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C065B" w:rsidRDefault="002D3F54">
            <w:pPr>
              <w:keepNext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ISTITUTO COMPRENSIVO 2 BELLUNO</w:t>
            </w:r>
          </w:p>
          <w:p w:rsidR="004C065B" w:rsidRDefault="002D3F5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Via Bortolo Castellani, 40 – 32100 BELLUNO Tel. O437/931814 – Fax 30162 – C.F. 93049270254</w:t>
            </w:r>
          </w:p>
          <w:p w:rsidR="004C065B" w:rsidRDefault="002D3F5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Sito </w:t>
            </w:r>
            <w:hyperlink r:id="rId7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www.ic2belluno.it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   - e mail: </w:t>
            </w:r>
            <w:hyperlink r:id="rId8">
              <w:r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t>blic831003@pec.istruzione.it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  – </w:t>
            </w:r>
            <w:hyperlink r:id="rId9">
              <w:r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t>blic831003@istruzione.it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:rsidR="004C065B" w:rsidRDefault="004C065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4C065B" w:rsidRDefault="004C065B" w:rsidP="0049366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4C065B" w:rsidRDefault="00694163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PROGETTO INTERDISCIPLINARE</w:t>
            </w:r>
          </w:p>
        </w:tc>
      </w:tr>
      <w:tr w:rsidR="004C065B" w:rsidTr="00375326">
        <w:trPr>
          <w:cantSplit/>
          <w:tblHeader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4C065B" w:rsidRDefault="002D3F54">
            <w:pPr>
              <w:pStyle w:val="Titolo1"/>
              <w:spacing w:before="0" w:after="0" w:line="240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Titolo</w:t>
            </w:r>
          </w:p>
        </w:tc>
        <w:tc>
          <w:tcPr>
            <w:tcW w:w="11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65B" w:rsidRPr="00375326" w:rsidRDefault="004C065B" w:rsidP="00375326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</w:p>
          <w:p w:rsidR="004C065B" w:rsidRPr="00375326" w:rsidRDefault="00375326" w:rsidP="00375326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375326">
              <w:rPr>
                <w:rFonts w:cs="Calibri"/>
                <w:b/>
                <w:sz w:val="28"/>
                <w:szCs w:val="28"/>
              </w:rPr>
              <w:t>CONTATTO D’ANIME</w:t>
            </w:r>
          </w:p>
          <w:p w:rsidR="00375326" w:rsidRDefault="00375326" w:rsidP="0037532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C065B">
        <w:trPr>
          <w:cantSplit/>
          <w:tblHeader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4C065B" w:rsidRDefault="002D3F54">
            <w:pPr>
              <w:spacing w:after="0" w:line="240" w:lineRule="auto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 xml:space="preserve">Compito autentico </w:t>
            </w:r>
          </w:p>
        </w:tc>
        <w:tc>
          <w:tcPr>
            <w:tcW w:w="11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5B" w:rsidRDefault="004C0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</w:p>
          <w:p w:rsidR="009C16E5" w:rsidRPr="009C16E5" w:rsidRDefault="009C16E5" w:rsidP="009C16E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RIFLETTERE SUL RISPETTO DEL PROPRIO CORPO E SULLA PROPRIA IDENTITA’ PER ARRIVARE A RELAZIONARSI IN MODO POSITIVO CON GLI ALTRI. SVILUPPARE UN </w:t>
            </w:r>
            <w:r w:rsidRPr="005E329E">
              <w:t xml:space="preserve">MAGGIORE RISPETTO VERSO SE STESSI </w:t>
            </w:r>
            <w:r>
              <w:t>ATTRAVERSO LA CONOSCENZA DEL PROPRIO CORPO E LA SCOPERTA DEL CONTATTO</w:t>
            </w:r>
          </w:p>
          <w:p w:rsidR="009C16E5" w:rsidRDefault="00375326" w:rsidP="009C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PRODOTTI INTERMEDI: testo scritto individuale espressivo/emotivo</w:t>
            </w:r>
            <w:r w:rsidR="009C16E5">
              <w:rPr>
                <w:rFonts w:cs="Calibri"/>
                <w:color w:val="000000"/>
              </w:rPr>
              <w:t xml:space="preserve"> </w:t>
            </w:r>
          </w:p>
          <w:p w:rsidR="009C16E5" w:rsidRDefault="009C16E5" w:rsidP="009C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COMPITO AUTENTICO FINALE: creazione di un </w:t>
            </w:r>
            <w:r w:rsidR="00D52064">
              <w:rPr>
                <w:rFonts w:cs="Calibri"/>
                <w:color w:val="000000"/>
              </w:rPr>
              <w:t>libro fotografico</w:t>
            </w:r>
            <w:r>
              <w:rPr>
                <w:rFonts w:cs="Calibri"/>
                <w:color w:val="000000"/>
              </w:rPr>
              <w:t xml:space="preserve"> che interpreti il concetto di rapporto personale e interpersonale</w:t>
            </w:r>
            <w:r w:rsidR="00D52064">
              <w:rPr>
                <w:rFonts w:cs="Calibri"/>
                <w:color w:val="000000"/>
              </w:rPr>
              <w:t xml:space="preserve">. Le fotografie sono realizzate dagli alunni e vengono scattate usando i corpi dei compagni. Verranno inserite anche frasi/pensieri elaborate durante il percorso. </w:t>
            </w:r>
          </w:p>
          <w:p w:rsidR="00375326" w:rsidRDefault="00375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C065B">
        <w:trPr>
          <w:cantSplit/>
          <w:tblHeader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4C065B" w:rsidRDefault="002D3F54">
            <w:pPr>
              <w:spacing w:after="0" w:line="240" w:lineRule="auto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UTENTI</w:t>
            </w:r>
          </w:p>
        </w:tc>
        <w:tc>
          <w:tcPr>
            <w:tcW w:w="11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64" w:rsidRDefault="00D5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</w:p>
          <w:p w:rsidR="004C065B" w:rsidRDefault="009C1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Alunni di terza</w:t>
            </w:r>
          </w:p>
          <w:p w:rsidR="00D52064" w:rsidRDefault="00D52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C16E5">
        <w:trPr>
          <w:cantSplit/>
          <w:tblHeader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C16E5" w:rsidRDefault="009C16E5">
            <w:pPr>
              <w:spacing w:after="0" w:line="240" w:lineRule="auto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 xml:space="preserve">Traguardi </w:t>
            </w:r>
            <w:proofErr w:type="spellStart"/>
            <w:r>
              <w:rPr>
                <w:rFonts w:cs="Calibri"/>
                <w:b/>
                <w:i/>
              </w:rPr>
              <w:t>focus\</w:t>
            </w:r>
            <w:proofErr w:type="spellEnd"/>
            <w:r>
              <w:rPr>
                <w:rFonts w:cs="Calibri"/>
                <w:b/>
                <w:i/>
              </w:rPr>
              <w:t xml:space="preserve"> NUCLEO EDUCAZIONE CIVICA- </w:t>
            </w:r>
          </w:p>
        </w:tc>
        <w:tc>
          <w:tcPr>
            <w:tcW w:w="11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064" w:rsidRDefault="00D52064">
            <w:pPr>
              <w:pStyle w:val="Default"/>
              <w:rPr>
                <w:sz w:val="22"/>
                <w:szCs w:val="22"/>
              </w:rPr>
            </w:pPr>
          </w:p>
          <w:p w:rsidR="009C16E5" w:rsidRPr="00D52064" w:rsidRDefault="009C16E5">
            <w:pPr>
              <w:pStyle w:val="Default"/>
              <w:rPr>
                <w:sz w:val="22"/>
                <w:szCs w:val="22"/>
              </w:rPr>
            </w:pPr>
            <w:r w:rsidRPr="009C16E5">
              <w:rPr>
                <w:sz w:val="22"/>
                <w:szCs w:val="22"/>
              </w:rPr>
              <w:t xml:space="preserve">COSTITUZIONE, </w:t>
            </w:r>
            <w:r w:rsidRPr="009C16E5">
              <w:rPr>
                <w:bCs/>
                <w:sz w:val="22"/>
                <w:szCs w:val="22"/>
              </w:rPr>
              <w:t xml:space="preserve">DIRITTO (NAZIONALE E INTERNAZIONALE), LEGALITÀ E SOLIDARIETÀ </w:t>
            </w:r>
          </w:p>
          <w:p w:rsidR="009C16E5" w:rsidRDefault="009C16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È consapevole che i principi di solidarietà, uguaglianza e rispetto della diversità sono i pilastri che sorreggono la convivenza civile e favoriscono la costruzione di un futuro equo e sostenibile</w:t>
            </w:r>
            <w:r w:rsidR="00D52064">
              <w:rPr>
                <w:sz w:val="22"/>
                <w:szCs w:val="22"/>
              </w:rPr>
              <w:t>.</w:t>
            </w:r>
          </w:p>
          <w:p w:rsidR="00D52064" w:rsidRDefault="00D52064">
            <w:pPr>
              <w:pStyle w:val="Default"/>
              <w:rPr>
                <w:sz w:val="22"/>
                <w:szCs w:val="22"/>
              </w:rPr>
            </w:pPr>
          </w:p>
          <w:p w:rsidR="00D52064" w:rsidRPr="009C16E5" w:rsidRDefault="00D52064">
            <w:pPr>
              <w:pStyle w:val="Default"/>
            </w:pPr>
          </w:p>
        </w:tc>
      </w:tr>
      <w:tr w:rsidR="009C16E5">
        <w:trPr>
          <w:cantSplit/>
          <w:trHeight w:val="356"/>
          <w:tblHeader/>
        </w:trPr>
        <w:tc>
          <w:tcPr>
            <w:tcW w:w="15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C16E5" w:rsidRDefault="009C16E5">
            <w:pPr>
              <w:spacing w:after="0" w:line="240" w:lineRule="auto"/>
              <w:ind w:left="360"/>
              <w:jc w:val="center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Competenze EDUCAZIONE CIVICA</w:t>
            </w:r>
          </w:p>
          <w:p w:rsidR="009C16E5" w:rsidRDefault="009C16E5">
            <w:pPr>
              <w:spacing w:after="0" w:line="240" w:lineRule="auto"/>
              <w:ind w:left="360"/>
              <w:rPr>
                <w:rFonts w:cs="Calibri"/>
                <w:b/>
                <w:i/>
              </w:rPr>
            </w:pPr>
          </w:p>
          <w:p w:rsidR="009C16E5" w:rsidRDefault="009C16E5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9C16E5" w:rsidRDefault="009C16E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6E5">
        <w:trPr>
          <w:cantSplit/>
          <w:trHeight w:val="498"/>
          <w:tblHeader/>
        </w:trPr>
        <w:tc>
          <w:tcPr>
            <w:tcW w:w="159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2064" w:rsidRDefault="00D52064" w:rsidP="00982EF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9C16E5" w:rsidRDefault="00982EF8" w:rsidP="00982EF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3.6) </w:t>
            </w:r>
            <w:r>
              <w:rPr>
                <w:sz w:val="20"/>
                <w:szCs w:val="20"/>
              </w:rPr>
              <w:t xml:space="preserve">Valorizzare le diversità, individuando ostacoli all’inclusione e ipotizzando facilitazioni </w:t>
            </w:r>
          </w:p>
          <w:p w:rsidR="00D52064" w:rsidRPr="00982EF8" w:rsidRDefault="00D52064" w:rsidP="00982EF8">
            <w:pPr>
              <w:pStyle w:val="Default"/>
              <w:rPr>
                <w:sz w:val="20"/>
                <w:szCs w:val="20"/>
              </w:rPr>
            </w:pPr>
          </w:p>
        </w:tc>
      </w:tr>
      <w:tr w:rsidR="009C16E5">
        <w:trPr>
          <w:cantSplit/>
          <w:tblHeader/>
        </w:trPr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C16E5" w:rsidRDefault="009C16E5">
            <w:pPr>
              <w:pStyle w:val="Titolo2"/>
              <w:spacing w:before="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Abilità</w:t>
            </w:r>
          </w:p>
          <w:p w:rsidR="009C16E5" w:rsidRDefault="009C16E5">
            <w:pPr>
              <w:spacing w:after="0" w:line="240" w:lineRule="auto"/>
              <w:jc w:val="center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(in ogni riga gruppi di abilità conoscenze riferiti ad una singola competenza)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C16E5" w:rsidRDefault="009C16E5">
            <w:pPr>
              <w:pStyle w:val="Titolo1"/>
              <w:spacing w:before="0" w:after="0" w:line="240" w:lineRule="auto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Conoscenze</w:t>
            </w:r>
          </w:p>
          <w:p w:rsidR="009C16E5" w:rsidRDefault="009C16E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i/>
              </w:rPr>
              <w:t>(in ogni riga gruppi di conoscenze riferiti ad una singola competenza)</w:t>
            </w:r>
          </w:p>
        </w:tc>
      </w:tr>
      <w:tr w:rsidR="009C16E5">
        <w:trPr>
          <w:cantSplit/>
          <w:tblHeader/>
        </w:trPr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58" w:rsidRDefault="00B46158" w:rsidP="00D5206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9C16E5" w:rsidRDefault="00982EF8" w:rsidP="00D5206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3.6.a) </w:t>
            </w:r>
            <w:r>
              <w:rPr>
                <w:sz w:val="20"/>
                <w:szCs w:val="20"/>
              </w:rPr>
              <w:t xml:space="preserve">Accettare le differenze sociali, di genere, di provenienza sia con coetanei che con adulti cogliendo i punti in comune e valorizzandoli. </w:t>
            </w:r>
          </w:p>
          <w:p w:rsidR="00B46158" w:rsidRPr="00D52064" w:rsidRDefault="00B46158" w:rsidP="00D5206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58" w:rsidRDefault="00B46158" w:rsidP="00982EF8">
            <w:pPr>
              <w:pStyle w:val="Default"/>
              <w:rPr>
                <w:sz w:val="20"/>
                <w:szCs w:val="20"/>
              </w:rPr>
            </w:pPr>
          </w:p>
          <w:p w:rsidR="009C16E5" w:rsidRPr="00982EF8" w:rsidRDefault="00D52064" w:rsidP="00982E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982EF8">
              <w:rPr>
                <w:sz w:val="20"/>
                <w:szCs w:val="20"/>
              </w:rPr>
              <w:t>oncetto di eguaglianza sociale e di genere</w:t>
            </w:r>
            <w:r w:rsidR="00980E47">
              <w:rPr>
                <w:sz w:val="20"/>
                <w:szCs w:val="20"/>
              </w:rPr>
              <w:t>.</w:t>
            </w:r>
          </w:p>
        </w:tc>
      </w:tr>
      <w:tr w:rsidR="009C16E5">
        <w:trPr>
          <w:cantSplit/>
          <w:tblHeader/>
        </w:trPr>
        <w:tc>
          <w:tcPr>
            <w:tcW w:w="15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C16E5" w:rsidRDefault="009C16E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COMPETENZE CORRELATE PER DISCIPLINA o TRASVERSALI ( indicare SOLO le competenze che si intende valutare)</w:t>
            </w:r>
          </w:p>
        </w:tc>
      </w:tr>
      <w:tr w:rsidR="009C16E5">
        <w:trPr>
          <w:cantSplit/>
          <w:trHeight w:val="283"/>
          <w:tblHeader/>
        </w:trPr>
        <w:tc>
          <w:tcPr>
            <w:tcW w:w="15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16E5" w:rsidRDefault="009C16E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982EF8">
              <w:rPr>
                <w:rFonts w:cs="Calibri"/>
                <w:color w:val="000000"/>
              </w:rPr>
              <w:t>ITALIANO:</w:t>
            </w:r>
            <w:r w:rsidR="00982EF8">
              <w:rPr>
                <w:rFonts w:cs="Calibri"/>
                <w:i/>
                <w:iCs/>
                <w:color w:val="000000"/>
                <w:u w:val="single"/>
              </w:rPr>
              <w:t xml:space="preserve"> </w:t>
            </w:r>
            <w:r w:rsidR="00982EF8">
              <w:rPr>
                <w:rFonts w:cs="Calibri"/>
                <w:color w:val="000000"/>
              </w:rPr>
              <w:t>Produrre testi di vario tipo in relazione ai differenti scopi comunicativi.</w:t>
            </w:r>
          </w:p>
        </w:tc>
      </w:tr>
      <w:tr w:rsidR="009C16E5">
        <w:trPr>
          <w:cantSplit/>
          <w:trHeight w:val="283"/>
          <w:tblHeader/>
        </w:trPr>
        <w:tc>
          <w:tcPr>
            <w:tcW w:w="15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16E5" w:rsidRDefault="00982EF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SCENZE: Riconoscere strutture e funzioni del corpo umano  </w:t>
            </w:r>
          </w:p>
        </w:tc>
      </w:tr>
      <w:tr w:rsidR="009C16E5">
        <w:trPr>
          <w:cantSplit/>
          <w:trHeight w:val="283"/>
          <w:tblHeader/>
        </w:trPr>
        <w:tc>
          <w:tcPr>
            <w:tcW w:w="15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16E5" w:rsidRDefault="00D5206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ED. FISICA: </w:t>
            </w:r>
          </w:p>
        </w:tc>
      </w:tr>
      <w:tr w:rsidR="009C16E5">
        <w:trPr>
          <w:cantSplit/>
          <w:trHeight w:val="283"/>
          <w:tblHeader/>
        </w:trPr>
        <w:tc>
          <w:tcPr>
            <w:tcW w:w="15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16E5" w:rsidRDefault="00D5206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ARTE: </w:t>
            </w:r>
            <w:r w:rsidR="00AE0175" w:rsidRPr="00AE0175">
              <w:rPr>
                <w:rFonts w:cstheme="minorHAnsi"/>
              </w:rPr>
              <w:t>Ideare, produrre e rielaborare prodotti visivi.</w:t>
            </w:r>
          </w:p>
        </w:tc>
      </w:tr>
      <w:tr w:rsidR="009C16E5" w:rsidTr="00AE0175">
        <w:trPr>
          <w:cantSplit/>
          <w:tblHeader/>
        </w:trPr>
        <w:tc>
          <w:tcPr>
            <w:tcW w:w="7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C16E5" w:rsidRDefault="009C16E5">
            <w:pPr>
              <w:rPr>
                <w:rFonts w:cs="Calibri"/>
                <w:b/>
                <w:i/>
                <w:sz w:val="20"/>
                <w:szCs w:val="20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  <w:t>Abilità</w:t>
            </w:r>
          </w:p>
          <w:p w:rsidR="009C16E5" w:rsidRDefault="009C16E5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(in ogni riga gruppi di abilità conoscenze riferiti ad una singola competenza)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C16E5" w:rsidRDefault="009C16E5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Conoscenze</w:t>
            </w:r>
          </w:p>
          <w:p w:rsidR="009C16E5" w:rsidRDefault="009C16E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(</w:t>
            </w:r>
            <w:r>
              <w:rPr>
                <w:rFonts w:cs="Calibri"/>
                <w:i/>
              </w:rPr>
              <w:t>in ogni riga gruppi di conoscenze riferiti ad una singola competenza)</w:t>
            </w:r>
          </w:p>
        </w:tc>
      </w:tr>
      <w:tr w:rsidR="009C16E5" w:rsidTr="00AE0175">
        <w:trPr>
          <w:cantSplit/>
          <w:tblHeader/>
        </w:trPr>
        <w:tc>
          <w:tcPr>
            <w:tcW w:w="7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16E5" w:rsidRPr="0049366F" w:rsidRDefault="009C16E5">
            <w:pPr>
              <w:spacing w:after="0" w:line="240" w:lineRule="auto"/>
              <w:rPr>
                <w:rFonts w:ascii="Arial Narrow" w:hAnsi="Arial Narrow" w:cs="Calibri"/>
                <w:i/>
                <w:sz w:val="20"/>
                <w:szCs w:val="24"/>
              </w:rPr>
            </w:pPr>
            <w:r w:rsidRPr="0049366F">
              <w:rPr>
                <w:rFonts w:ascii="Arial Narrow" w:hAnsi="Arial Narrow" w:cs="Calibri"/>
                <w:i/>
                <w:sz w:val="20"/>
                <w:szCs w:val="24"/>
              </w:rPr>
              <w:t>1.</w:t>
            </w:r>
            <w:r w:rsidR="0049366F" w:rsidRPr="0049366F">
              <w:rPr>
                <w:rFonts w:ascii="Arial Narrow" w:hAnsi="Arial Narrow" w:cs="Calibri"/>
                <w:i/>
                <w:sz w:val="20"/>
                <w:szCs w:val="24"/>
              </w:rPr>
              <w:t xml:space="preserve">ITALIANO: </w:t>
            </w:r>
            <w:r w:rsidR="0049366F" w:rsidRPr="0049366F">
              <w:rPr>
                <w:rFonts w:ascii="Arial Narrow" w:hAnsi="Arial Narrow"/>
                <w:sz w:val="20"/>
                <w:szCs w:val="24"/>
              </w:rPr>
              <w:t>Realizzare forme diverse di scrittura creativa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6F" w:rsidRPr="0049366F" w:rsidRDefault="0049366F" w:rsidP="0049366F">
            <w:pPr>
              <w:widowControl w:val="0"/>
              <w:suppressAutoHyphens/>
              <w:spacing w:after="0" w:line="240" w:lineRule="auto"/>
              <w:ind w:right="87"/>
              <w:jc w:val="both"/>
              <w:rPr>
                <w:rFonts w:ascii="Arial Narrow" w:hAnsi="Arial Narrow"/>
                <w:sz w:val="20"/>
                <w:szCs w:val="24"/>
              </w:rPr>
            </w:pPr>
            <w:r w:rsidRPr="0049366F">
              <w:rPr>
                <w:rFonts w:ascii="Arial Narrow" w:hAnsi="Arial Narrow"/>
                <w:sz w:val="20"/>
                <w:szCs w:val="24"/>
              </w:rPr>
              <w:t>Testi di genere:</w:t>
            </w:r>
          </w:p>
          <w:p w:rsidR="0049366F" w:rsidRPr="0049366F" w:rsidRDefault="0049366F" w:rsidP="0049366F">
            <w:pPr>
              <w:pStyle w:val="Paragrafoelenco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70" w:right="87" w:hanging="141"/>
              <w:jc w:val="both"/>
              <w:rPr>
                <w:rFonts w:ascii="Arial Narrow" w:hAnsi="Arial Narrow"/>
                <w:sz w:val="20"/>
                <w:szCs w:val="24"/>
              </w:rPr>
            </w:pPr>
            <w:r w:rsidRPr="0049366F">
              <w:rPr>
                <w:rFonts w:ascii="Arial Narrow" w:hAnsi="Arial Narrow"/>
                <w:sz w:val="20"/>
                <w:szCs w:val="24"/>
              </w:rPr>
              <w:t xml:space="preserve">Argomentativo, </w:t>
            </w:r>
          </w:p>
          <w:p w:rsidR="0049366F" w:rsidRPr="0049366F" w:rsidRDefault="0049366F" w:rsidP="0049366F">
            <w:pPr>
              <w:pStyle w:val="Paragrafoelenco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70" w:right="87" w:hanging="141"/>
              <w:jc w:val="both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49366F">
              <w:rPr>
                <w:rFonts w:ascii="Arial Narrow" w:hAnsi="Arial Narrow"/>
                <w:sz w:val="20"/>
                <w:szCs w:val="24"/>
              </w:rPr>
              <w:t>Informativo-espositivo</w:t>
            </w:r>
            <w:proofErr w:type="spellEnd"/>
            <w:r w:rsidRPr="0049366F">
              <w:rPr>
                <w:rFonts w:ascii="Arial Narrow" w:hAnsi="Arial Narrow"/>
                <w:sz w:val="20"/>
                <w:szCs w:val="24"/>
              </w:rPr>
              <w:t xml:space="preserve">, </w:t>
            </w:r>
          </w:p>
          <w:p w:rsidR="0049366F" w:rsidRPr="0049366F" w:rsidRDefault="0049366F" w:rsidP="0049366F">
            <w:pPr>
              <w:pStyle w:val="Paragrafoelenco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70" w:right="87" w:hanging="141"/>
              <w:jc w:val="both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49366F">
              <w:rPr>
                <w:rFonts w:ascii="Arial Narrow" w:hAnsi="Arial Narrow"/>
                <w:sz w:val="20"/>
                <w:szCs w:val="24"/>
              </w:rPr>
              <w:t>Interpretativo-valutativo</w:t>
            </w:r>
            <w:proofErr w:type="spellEnd"/>
            <w:r w:rsidRPr="0049366F">
              <w:rPr>
                <w:rFonts w:ascii="Arial Narrow" w:hAnsi="Arial Narrow"/>
                <w:sz w:val="20"/>
                <w:szCs w:val="24"/>
              </w:rPr>
              <w:t xml:space="preserve">, </w:t>
            </w:r>
          </w:p>
          <w:p w:rsidR="009C16E5" w:rsidRPr="0049366F" w:rsidRDefault="0049366F" w:rsidP="0049366F">
            <w:pPr>
              <w:pStyle w:val="Paragrafoelenco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70" w:right="87" w:hanging="141"/>
              <w:jc w:val="both"/>
              <w:rPr>
                <w:rFonts w:ascii="Arial Narrow" w:hAnsi="Arial Narrow"/>
                <w:sz w:val="20"/>
                <w:szCs w:val="24"/>
              </w:rPr>
            </w:pPr>
            <w:r w:rsidRPr="0049366F">
              <w:rPr>
                <w:rFonts w:ascii="Arial Narrow" w:hAnsi="Arial Narrow"/>
                <w:sz w:val="20"/>
                <w:szCs w:val="24"/>
              </w:rPr>
              <w:t>Testi letterari (in prosa e in poesia)</w:t>
            </w:r>
          </w:p>
        </w:tc>
      </w:tr>
      <w:tr w:rsidR="009C16E5" w:rsidTr="00AE0175">
        <w:trPr>
          <w:cantSplit/>
          <w:tblHeader/>
        </w:trPr>
        <w:tc>
          <w:tcPr>
            <w:tcW w:w="7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16E5" w:rsidRPr="0049366F" w:rsidRDefault="009C16E5">
            <w:pPr>
              <w:spacing w:after="0" w:line="240" w:lineRule="auto"/>
              <w:rPr>
                <w:rFonts w:ascii="Arial Narrow" w:hAnsi="Arial Narrow" w:cs="Calibri"/>
                <w:i/>
                <w:sz w:val="20"/>
                <w:szCs w:val="24"/>
              </w:rPr>
            </w:pPr>
            <w:r w:rsidRPr="0049366F">
              <w:rPr>
                <w:rFonts w:ascii="Arial Narrow" w:hAnsi="Arial Narrow" w:cs="Calibri"/>
                <w:i/>
                <w:sz w:val="20"/>
                <w:szCs w:val="24"/>
              </w:rPr>
              <w:t>2 .</w:t>
            </w:r>
            <w:r w:rsidR="0049366F" w:rsidRPr="0049366F">
              <w:rPr>
                <w:rFonts w:ascii="Arial Narrow" w:hAnsi="Arial Narrow" w:cs="Calibri"/>
                <w:i/>
                <w:sz w:val="20"/>
                <w:szCs w:val="24"/>
              </w:rPr>
              <w:t xml:space="preserve">SCIENZE: </w:t>
            </w:r>
            <w:r w:rsidR="0049366F" w:rsidRPr="0049366F">
              <w:rPr>
                <w:rFonts w:ascii="Arial Narrow" w:hAnsi="Arial Narrow"/>
                <w:sz w:val="20"/>
                <w:szCs w:val="24"/>
              </w:rPr>
              <w:t>Conoscere e comprendere la struttura e la funzione degli apparati e sistemi: nervoso, endocrini e riproduttore.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E5" w:rsidRPr="0049366F" w:rsidRDefault="0049366F">
            <w:pPr>
              <w:spacing w:after="0" w:line="240" w:lineRule="auto"/>
              <w:rPr>
                <w:rFonts w:ascii="Arial Narrow" w:hAnsi="Arial Narrow" w:cs="Calibri"/>
                <w:sz w:val="20"/>
                <w:szCs w:val="24"/>
              </w:rPr>
            </w:pPr>
            <w:r w:rsidRPr="0049366F">
              <w:rPr>
                <w:rFonts w:ascii="Arial Narrow" w:hAnsi="Arial Narrow"/>
                <w:sz w:val="20"/>
                <w:szCs w:val="24"/>
              </w:rPr>
              <w:t xml:space="preserve">Anatomia e fisiologia del sistema nervoso, endocrino e riproduttivo. ● Genetica. ● Leggi di </w:t>
            </w:r>
            <w:proofErr w:type="spellStart"/>
            <w:r w:rsidRPr="0049366F">
              <w:rPr>
                <w:rFonts w:ascii="Arial Narrow" w:hAnsi="Arial Narrow"/>
                <w:sz w:val="20"/>
                <w:szCs w:val="24"/>
              </w:rPr>
              <w:t>Mendel</w:t>
            </w:r>
            <w:proofErr w:type="spellEnd"/>
            <w:r w:rsidRPr="0049366F">
              <w:rPr>
                <w:rFonts w:ascii="Arial Narrow" w:hAnsi="Arial Narrow"/>
                <w:sz w:val="20"/>
                <w:szCs w:val="24"/>
              </w:rPr>
              <w:t>.</w:t>
            </w:r>
          </w:p>
        </w:tc>
      </w:tr>
      <w:tr w:rsidR="009C16E5" w:rsidTr="00AE0175">
        <w:trPr>
          <w:cantSplit/>
          <w:tblHeader/>
        </w:trPr>
        <w:tc>
          <w:tcPr>
            <w:tcW w:w="7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366F" w:rsidRPr="0049366F" w:rsidRDefault="009C16E5" w:rsidP="0049366F">
            <w:pPr>
              <w:spacing w:after="0" w:line="240" w:lineRule="auto"/>
              <w:rPr>
                <w:rFonts w:ascii="Arial Narrow" w:hAnsi="Arial Narrow" w:cs="Calibri"/>
                <w:i/>
                <w:sz w:val="20"/>
                <w:szCs w:val="24"/>
              </w:rPr>
            </w:pPr>
            <w:r w:rsidRPr="0049366F">
              <w:rPr>
                <w:rFonts w:ascii="Arial Narrow" w:hAnsi="Arial Narrow" w:cs="Calibri"/>
                <w:i/>
                <w:sz w:val="20"/>
                <w:szCs w:val="24"/>
              </w:rPr>
              <w:t>3.</w:t>
            </w:r>
            <w:r w:rsidR="0049366F" w:rsidRPr="0049366F">
              <w:rPr>
                <w:rFonts w:ascii="Arial Narrow" w:hAnsi="Arial Narrow" w:cs="Calibri"/>
                <w:i/>
                <w:sz w:val="20"/>
                <w:szCs w:val="24"/>
              </w:rPr>
              <w:t xml:space="preserve">ED. FISICA: </w:t>
            </w:r>
            <w:r w:rsidR="0049366F" w:rsidRPr="0049366F">
              <w:rPr>
                <w:rFonts w:ascii="Arial Narrow" w:hAnsi="Arial Narrow" w:cs="Calibri"/>
                <w:sz w:val="20"/>
                <w:szCs w:val="24"/>
              </w:rPr>
              <w:t xml:space="preserve">Conosce le regole di almeno tre giochi di squadra </w:t>
            </w:r>
          </w:p>
          <w:p w:rsidR="009C16E5" w:rsidRPr="0049366F" w:rsidRDefault="0049366F" w:rsidP="0049366F">
            <w:pPr>
              <w:pStyle w:val="Default"/>
              <w:rPr>
                <w:rFonts w:ascii="Arial Narrow" w:hAnsi="Arial Narrow" w:cs="Calibri"/>
                <w:sz w:val="20"/>
              </w:rPr>
            </w:pPr>
            <w:r w:rsidRPr="0049366F">
              <w:rPr>
                <w:rFonts w:ascii="Arial Narrow" w:hAnsi="Arial Narrow" w:cs="Calibri"/>
                <w:sz w:val="20"/>
              </w:rPr>
              <w:t xml:space="preserve">Padroneggia coordinazione e situazioni di gioco 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E5" w:rsidRPr="0049366F" w:rsidRDefault="0049366F">
            <w:pPr>
              <w:spacing w:after="0" w:line="240" w:lineRule="auto"/>
              <w:rPr>
                <w:rFonts w:ascii="Arial Narrow" w:hAnsi="Arial Narrow" w:cs="Calibri"/>
                <w:sz w:val="20"/>
                <w:szCs w:val="24"/>
              </w:rPr>
            </w:pPr>
            <w:proofErr w:type="spellStart"/>
            <w:r w:rsidRPr="0049366F">
              <w:rPr>
                <w:rFonts w:ascii="Arial Narrow" w:hAnsi="Arial Narrow" w:cs="Calibri"/>
                <w:sz w:val="20"/>
                <w:szCs w:val="24"/>
              </w:rPr>
              <w:t>Gioci</w:t>
            </w:r>
            <w:proofErr w:type="spellEnd"/>
            <w:r w:rsidRPr="0049366F">
              <w:rPr>
                <w:rFonts w:ascii="Arial Narrow" w:hAnsi="Arial Narrow" w:cs="Calibri"/>
                <w:sz w:val="20"/>
                <w:szCs w:val="24"/>
              </w:rPr>
              <w:t xml:space="preserve"> di squadra</w:t>
            </w:r>
          </w:p>
        </w:tc>
      </w:tr>
      <w:tr w:rsidR="009C16E5" w:rsidTr="00AE0175">
        <w:trPr>
          <w:cantSplit/>
          <w:tblHeader/>
        </w:trPr>
        <w:tc>
          <w:tcPr>
            <w:tcW w:w="7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175" w:rsidRPr="0049366F" w:rsidRDefault="0049366F" w:rsidP="00AE0175">
            <w:pPr>
              <w:pStyle w:val="NormaleWeb"/>
              <w:spacing w:before="0" w:beforeAutospacing="0" w:after="0" w:afterAutospacing="0"/>
              <w:rPr>
                <w:rFonts w:ascii="Arial Narrow" w:hAnsi="Arial Narrow"/>
                <w:sz w:val="20"/>
              </w:rPr>
            </w:pPr>
            <w:r w:rsidRPr="0049366F">
              <w:rPr>
                <w:rFonts w:ascii="Arial Narrow" w:hAnsi="Arial Narrow"/>
                <w:color w:val="000000"/>
                <w:sz w:val="20"/>
              </w:rPr>
              <w:t xml:space="preserve">4. </w:t>
            </w:r>
            <w:r w:rsidR="00AE0175" w:rsidRPr="0049366F">
              <w:rPr>
                <w:rFonts w:ascii="Arial Narrow" w:hAnsi="Arial Narrow"/>
                <w:color w:val="000000"/>
                <w:sz w:val="20"/>
              </w:rPr>
              <w:t>ARTE</w:t>
            </w:r>
          </w:p>
          <w:p w:rsidR="009C16E5" w:rsidRPr="0049366F" w:rsidRDefault="00AE0175" w:rsidP="00AE0175">
            <w:pPr>
              <w:pStyle w:val="NormaleWeb"/>
              <w:spacing w:before="0" w:beforeAutospacing="0" w:after="0" w:afterAutospacing="0"/>
              <w:rPr>
                <w:rFonts w:ascii="Arial Narrow" w:hAnsi="Arial Narrow"/>
                <w:sz w:val="20"/>
              </w:rPr>
            </w:pPr>
            <w:r w:rsidRPr="0049366F">
              <w:rPr>
                <w:rFonts w:ascii="Arial Narrow" w:hAnsi="Arial Narrow"/>
                <w:color w:val="000000"/>
                <w:sz w:val="20"/>
              </w:rPr>
              <w:t>-utilizzare strumenti e tecniche diverse per realizzare prodotti grafici; rappresentare ed interpretare la realtà percepita ed elaborare creativamente produzioni personali.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175" w:rsidRPr="0049366F" w:rsidRDefault="00AE0175" w:rsidP="00AE0175">
            <w:pPr>
              <w:pStyle w:val="NormaleWeb"/>
              <w:spacing w:before="0" w:beforeAutospacing="0" w:after="0" w:afterAutospacing="0"/>
              <w:ind w:left="45" w:hanging="360"/>
              <w:rPr>
                <w:rFonts w:ascii="Arial Narrow" w:hAnsi="Arial Narrow"/>
                <w:sz w:val="20"/>
              </w:rPr>
            </w:pPr>
            <w:r w:rsidRPr="0049366F">
              <w:rPr>
                <w:rFonts w:ascii="Arial Narrow" w:hAnsi="Arial Narrow"/>
                <w:color w:val="000000"/>
                <w:sz w:val="20"/>
              </w:rPr>
              <w:t xml:space="preserve">        -la fotografia</w:t>
            </w:r>
          </w:p>
          <w:p w:rsidR="00AE0175" w:rsidRPr="0049366F" w:rsidRDefault="00AE0175" w:rsidP="00AE0175">
            <w:pPr>
              <w:pStyle w:val="NormaleWeb"/>
              <w:spacing w:before="0" w:beforeAutospacing="0" w:after="0" w:afterAutospacing="0"/>
              <w:ind w:left="45" w:hanging="360"/>
              <w:rPr>
                <w:rFonts w:ascii="Arial Narrow" w:hAnsi="Arial Narrow"/>
                <w:sz w:val="20"/>
              </w:rPr>
            </w:pPr>
            <w:r w:rsidRPr="0049366F">
              <w:rPr>
                <w:rFonts w:ascii="Arial Narrow" w:hAnsi="Arial Narrow"/>
                <w:color w:val="000000"/>
                <w:sz w:val="20"/>
              </w:rPr>
              <w:t xml:space="preserve">        -il linguaggio delle immagini</w:t>
            </w:r>
          </w:p>
          <w:p w:rsidR="009C16E5" w:rsidRPr="0049366F" w:rsidRDefault="00AE0175" w:rsidP="00AE0175">
            <w:pPr>
              <w:pStyle w:val="NormaleWeb"/>
              <w:spacing w:before="0" w:beforeAutospacing="0" w:after="0" w:afterAutospacing="0"/>
              <w:ind w:left="45" w:hanging="360"/>
              <w:rPr>
                <w:rFonts w:ascii="Arial Narrow" w:hAnsi="Arial Narrow"/>
                <w:color w:val="000000"/>
                <w:sz w:val="20"/>
              </w:rPr>
            </w:pPr>
            <w:r w:rsidRPr="0049366F">
              <w:rPr>
                <w:rFonts w:ascii="Arial Narrow" w:hAnsi="Arial Narrow"/>
                <w:color w:val="000000"/>
                <w:sz w:val="20"/>
              </w:rPr>
              <w:t xml:space="preserve">        - la grafica editoriale</w:t>
            </w:r>
          </w:p>
          <w:p w:rsidR="00AE0175" w:rsidRPr="0049366F" w:rsidRDefault="00AE0175" w:rsidP="00AE0175">
            <w:pPr>
              <w:pStyle w:val="NormaleWeb"/>
              <w:spacing w:before="0" w:beforeAutospacing="0" w:after="0" w:afterAutospacing="0"/>
              <w:ind w:left="45" w:hanging="360"/>
              <w:rPr>
                <w:rFonts w:ascii="Arial Narrow" w:hAnsi="Arial Narrow"/>
                <w:sz w:val="20"/>
              </w:rPr>
            </w:pPr>
            <w:r w:rsidRPr="0049366F">
              <w:rPr>
                <w:rFonts w:ascii="Arial Narrow" w:hAnsi="Arial Narrow"/>
                <w:color w:val="000000"/>
                <w:sz w:val="20"/>
              </w:rPr>
              <w:t xml:space="preserve">        - la body art</w:t>
            </w:r>
          </w:p>
        </w:tc>
      </w:tr>
    </w:tbl>
    <w:p w:rsidR="004C065B" w:rsidRDefault="004C065B">
      <w:pPr>
        <w:rPr>
          <w:rFonts w:cs="Calibri"/>
        </w:rPr>
      </w:pPr>
    </w:p>
    <w:tbl>
      <w:tblPr>
        <w:tblStyle w:val="a0"/>
        <w:tblW w:w="15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04"/>
        <w:gridCol w:w="3323"/>
        <w:gridCol w:w="3637"/>
        <w:gridCol w:w="1421"/>
        <w:gridCol w:w="2216"/>
        <w:gridCol w:w="3442"/>
        <w:gridCol w:w="77"/>
      </w:tblGrid>
      <w:tr w:rsidR="00AE0175" w:rsidTr="008A303C">
        <w:trPr>
          <w:gridAfter w:val="1"/>
          <w:wAfter w:w="77" w:type="dxa"/>
          <w:cantSplit/>
          <w:tblHeader/>
        </w:trPr>
        <w:tc>
          <w:tcPr>
            <w:tcW w:w="15843" w:type="dxa"/>
            <w:gridSpan w:val="6"/>
            <w:shd w:val="clear" w:color="auto" w:fill="C5E0B3"/>
          </w:tcPr>
          <w:p w:rsidR="00AE0175" w:rsidRDefault="00AE0175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Piano di lavoro</w:t>
            </w:r>
          </w:p>
        </w:tc>
      </w:tr>
      <w:tr w:rsidR="004C065B" w:rsidTr="008A303C">
        <w:trPr>
          <w:cantSplit/>
          <w:trHeight w:val="594"/>
          <w:tblHeader/>
        </w:trPr>
        <w:tc>
          <w:tcPr>
            <w:tcW w:w="1804" w:type="dxa"/>
            <w:shd w:val="clear" w:color="auto" w:fill="C5E0B3"/>
          </w:tcPr>
          <w:p w:rsidR="004C065B" w:rsidRDefault="002D3F54">
            <w:pPr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Fasi/</w:t>
            </w:r>
          </w:p>
          <w:p w:rsidR="004C065B" w:rsidRDefault="002D3F54">
            <w:pPr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disciplina</w:t>
            </w:r>
          </w:p>
        </w:tc>
        <w:tc>
          <w:tcPr>
            <w:tcW w:w="3323" w:type="dxa"/>
            <w:shd w:val="clear" w:color="auto" w:fill="C5E0B3"/>
          </w:tcPr>
          <w:p w:rsidR="004C065B" w:rsidRDefault="002D3F54">
            <w:pPr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Attività</w:t>
            </w:r>
          </w:p>
        </w:tc>
        <w:tc>
          <w:tcPr>
            <w:tcW w:w="3637" w:type="dxa"/>
            <w:shd w:val="clear" w:color="auto" w:fill="C5E0B3"/>
          </w:tcPr>
          <w:p w:rsidR="004C065B" w:rsidRDefault="00AE0175">
            <w:pPr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materiali</w:t>
            </w:r>
          </w:p>
        </w:tc>
        <w:tc>
          <w:tcPr>
            <w:tcW w:w="1421" w:type="dxa"/>
            <w:shd w:val="clear" w:color="auto" w:fill="C5E0B3"/>
          </w:tcPr>
          <w:p w:rsidR="004C065B" w:rsidRDefault="00AE0175">
            <w:pPr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Esiti</w:t>
            </w:r>
          </w:p>
        </w:tc>
        <w:tc>
          <w:tcPr>
            <w:tcW w:w="2216" w:type="dxa"/>
            <w:shd w:val="clear" w:color="auto" w:fill="C5E0B3"/>
          </w:tcPr>
          <w:p w:rsidR="004C065B" w:rsidRDefault="00AE0175" w:rsidP="00AE0175">
            <w:pPr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 xml:space="preserve">Tempi </w:t>
            </w:r>
          </w:p>
        </w:tc>
        <w:tc>
          <w:tcPr>
            <w:tcW w:w="3519" w:type="dxa"/>
            <w:gridSpan w:val="2"/>
            <w:shd w:val="clear" w:color="auto" w:fill="C5E0B3"/>
          </w:tcPr>
          <w:p w:rsidR="004C065B" w:rsidRDefault="002D3F54">
            <w:pPr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Strumento di valutazione (griglia, rubrica, ecc.; NV se non valutato)</w:t>
            </w:r>
          </w:p>
        </w:tc>
      </w:tr>
      <w:tr w:rsidR="004C065B" w:rsidTr="004205E5">
        <w:trPr>
          <w:cantSplit/>
          <w:tblHeader/>
        </w:trPr>
        <w:tc>
          <w:tcPr>
            <w:tcW w:w="1804" w:type="dxa"/>
            <w:vAlign w:val="center"/>
          </w:tcPr>
          <w:p w:rsidR="004C065B" w:rsidRPr="004205E5" w:rsidRDefault="002D3F54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1.</w:t>
            </w:r>
          </w:p>
        </w:tc>
        <w:tc>
          <w:tcPr>
            <w:tcW w:w="3323" w:type="dxa"/>
            <w:vAlign w:val="center"/>
          </w:tcPr>
          <w:p w:rsidR="004C065B" w:rsidRPr="004205E5" w:rsidRDefault="00DE677E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 xml:space="preserve">Somministrazione di un questionario visuale anonimo </w:t>
            </w:r>
          </w:p>
        </w:tc>
        <w:tc>
          <w:tcPr>
            <w:tcW w:w="3637" w:type="dxa"/>
            <w:vAlign w:val="center"/>
          </w:tcPr>
          <w:p w:rsidR="004C065B" w:rsidRPr="004205E5" w:rsidRDefault="00DE677E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Aula computer</w:t>
            </w:r>
          </w:p>
        </w:tc>
        <w:tc>
          <w:tcPr>
            <w:tcW w:w="1421" w:type="dxa"/>
            <w:vAlign w:val="center"/>
          </w:tcPr>
          <w:p w:rsidR="004C065B" w:rsidRPr="004205E5" w:rsidRDefault="00DE677E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rilevazione dei dati iniziale</w:t>
            </w:r>
          </w:p>
        </w:tc>
        <w:tc>
          <w:tcPr>
            <w:tcW w:w="2216" w:type="dxa"/>
            <w:vAlign w:val="center"/>
          </w:tcPr>
          <w:p w:rsidR="004C065B" w:rsidRPr="004205E5" w:rsidRDefault="00DE677E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1h</w:t>
            </w:r>
          </w:p>
        </w:tc>
        <w:tc>
          <w:tcPr>
            <w:tcW w:w="3519" w:type="dxa"/>
            <w:gridSpan w:val="2"/>
            <w:vAlign w:val="center"/>
          </w:tcPr>
          <w:p w:rsidR="004C065B" w:rsidRPr="004205E5" w:rsidRDefault="004C065B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065B" w:rsidTr="004205E5">
        <w:trPr>
          <w:cantSplit/>
          <w:tblHeader/>
        </w:trPr>
        <w:tc>
          <w:tcPr>
            <w:tcW w:w="1804" w:type="dxa"/>
            <w:vAlign w:val="center"/>
          </w:tcPr>
          <w:p w:rsidR="004C065B" w:rsidRPr="004205E5" w:rsidRDefault="002D3F54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2.</w:t>
            </w:r>
          </w:p>
        </w:tc>
        <w:tc>
          <w:tcPr>
            <w:tcW w:w="3323" w:type="dxa"/>
            <w:vAlign w:val="center"/>
          </w:tcPr>
          <w:p w:rsidR="004C065B" w:rsidRPr="004205E5" w:rsidRDefault="00DE677E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Circle</w:t>
            </w:r>
            <w:proofErr w:type="spellEnd"/>
            <w:r w:rsidRPr="004205E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37" w:type="dxa"/>
            <w:vAlign w:val="center"/>
          </w:tcPr>
          <w:p w:rsidR="004C065B" w:rsidRPr="004205E5" w:rsidRDefault="00DE677E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aula</w:t>
            </w:r>
          </w:p>
        </w:tc>
        <w:tc>
          <w:tcPr>
            <w:tcW w:w="1421" w:type="dxa"/>
            <w:vAlign w:val="center"/>
          </w:tcPr>
          <w:p w:rsidR="004C065B" w:rsidRPr="004205E5" w:rsidRDefault="00DE677E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Condivisione idee</w:t>
            </w:r>
          </w:p>
        </w:tc>
        <w:tc>
          <w:tcPr>
            <w:tcW w:w="2216" w:type="dxa"/>
            <w:vAlign w:val="center"/>
          </w:tcPr>
          <w:p w:rsidR="004C065B" w:rsidRPr="004205E5" w:rsidRDefault="00DE677E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1h</w:t>
            </w:r>
          </w:p>
        </w:tc>
        <w:tc>
          <w:tcPr>
            <w:tcW w:w="3519" w:type="dxa"/>
            <w:gridSpan w:val="2"/>
            <w:vAlign w:val="center"/>
          </w:tcPr>
          <w:p w:rsidR="004C065B" w:rsidRPr="004205E5" w:rsidRDefault="004C065B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065B" w:rsidTr="004205E5">
        <w:trPr>
          <w:cantSplit/>
          <w:tblHeader/>
        </w:trPr>
        <w:tc>
          <w:tcPr>
            <w:tcW w:w="1804" w:type="dxa"/>
            <w:vAlign w:val="center"/>
          </w:tcPr>
          <w:p w:rsidR="004C065B" w:rsidRPr="004205E5" w:rsidRDefault="002D3F54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3.</w:t>
            </w:r>
            <w:r w:rsidR="00DE677E" w:rsidRPr="004205E5">
              <w:rPr>
                <w:rFonts w:asciiTheme="majorHAnsi" w:hAnsiTheme="majorHAnsi" w:cstheme="majorHAnsi"/>
                <w:sz w:val="18"/>
                <w:szCs w:val="18"/>
              </w:rPr>
              <w:t xml:space="preserve"> ED FISICA</w:t>
            </w:r>
          </w:p>
        </w:tc>
        <w:tc>
          <w:tcPr>
            <w:tcW w:w="3323" w:type="dxa"/>
            <w:vAlign w:val="center"/>
          </w:tcPr>
          <w:p w:rsidR="004C065B" w:rsidRPr="004205E5" w:rsidRDefault="00DE677E" w:rsidP="004205E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 xml:space="preserve">Gioco o attività sportiva che prevede un contatto fisico e corporale tra pari. </w:t>
            </w:r>
          </w:p>
        </w:tc>
        <w:tc>
          <w:tcPr>
            <w:tcW w:w="3637" w:type="dxa"/>
            <w:vAlign w:val="center"/>
          </w:tcPr>
          <w:p w:rsidR="004C065B" w:rsidRPr="004205E5" w:rsidRDefault="00DE677E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palestra</w:t>
            </w:r>
          </w:p>
        </w:tc>
        <w:tc>
          <w:tcPr>
            <w:tcW w:w="1421" w:type="dxa"/>
            <w:vAlign w:val="center"/>
          </w:tcPr>
          <w:p w:rsidR="004C065B" w:rsidRPr="004205E5" w:rsidRDefault="004C065B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:rsidR="004C065B" w:rsidRPr="004205E5" w:rsidRDefault="00DE677E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2 h</w:t>
            </w:r>
          </w:p>
        </w:tc>
        <w:tc>
          <w:tcPr>
            <w:tcW w:w="3519" w:type="dxa"/>
            <w:gridSpan w:val="2"/>
            <w:vAlign w:val="center"/>
          </w:tcPr>
          <w:p w:rsidR="004C065B" w:rsidRPr="004205E5" w:rsidRDefault="004C065B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E677E" w:rsidTr="004205E5">
        <w:trPr>
          <w:cantSplit/>
          <w:tblHeader/>
        </w:trPr>
        <w:tc>
          <w:tcPr>
            <w:tcW w:w="1804" w:type="dxa"/>
            <w:vAlign w:val="center"/>
          </w:tcPr>
          <w:p w:rsidR="00DE677E" w:rsidRPr="004205E5" w:rsidRDefault="00DE677E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4. SCIENZE</w:t>
            </w:r>
          </w:p>
        </w:tc>
        <w:tc>
          <w:tcPr>
            <w:tcW w:w="3323" w:type="dxa"/>
            <w:vAlign w:val="center"/>
          </w:tcPr>
          <w:p w:rsidR="00DE677E" w:rsidRPr="004205E5" w:rsidRDefault="00DE677E" w:rsidP="004205E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L’apparato riproduttore.</w:t>
            </w:r>
          </w:p>
        </w:tc>
        <w:tc>
          <w:tcPr>
            <w:tcW w:w="3637" w:type="dxa"/>
            <w:vAlign w:val="center"/>
          </w:tcPr>
          <w:p w:rsidR="00DE677E" w:rsidRPr="004205E5" w:rsidRDefault="00DE677E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Aula scienze?</w:t>
            </w:r>
          </w:p>
        </w:tc>
        <w:tc>
          <w:tcPr>
            <w:tcW w:w="1421" w:type="dxa"/>
            <w:vAlign w:val="center"/>
          </w:tcPr>
          <w:p w:rsidR="00DE677E" w:rsidRPr="004205E5" w:rsidRDefault="00DE677E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Conoscenza anatomica e funzionale del corpo umano maschile e femminile</w:t>
            </w:r>
          </w:p>
        </w:tc>
        <w:tc>
          <w:tcPr>
            <w:tcW w:w="2216" w:type="dxa"/>
            <w:vAlign w:val="center"/>
          </w:tcPr>
          <w:p w:rsidR="00DE677E" w:rsidRPr="004205E5" w:rsidRDefault="00DE677E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5-6 h</w:t>
            </w:r>
          </w:p>
        </w:tc>
        <w:tc>
          <w:tcPr>
            <w:tcW w:w="3519" w:type="dxa"/>
            <w:gridSpan w:val="2"/>
            <w:vAlign w:val="center"/>
          </w:tcPr>
          <w:p w:rsidR="00DE677E" w:rsidRPr="004205E5" w:rsidRDefault="00DE677E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E677E" w:rsidTr="004205E5">
        <w:trPr>
          <w:cantSplit/>
          <w:tblHeader/>
        </w:trPr>
        <w:tc>
          <w:tcPr>
            <w:tcW w:w="1804" w:type="dxa"/>
            <w:vAlign w:val="center"/>
          </w:tcPr>
          <w:p w:rsidR="00DE677E" w:rsidRPr="004205E5" w:rsidRDefault="00DE677E" w:rsidP="004205E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 xml:space="preserve">5. ITALIANO </w:t>
            </w:r>
          </w:p>
        </w:tc>
        <w:tc>
          <w:tcPr>
            <w:tcW w:w="3323" w:type="dxa"/>
            <w:vAlign w:val="center"/>
          </w:tcPr>
          <w:p w:rsidR="00DE677E" w:rsidRPr="004205E5" w:rsidRDefault="00DE677E" w:rsidP="004205E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Lavori in gruppo di comprensione testuale su letture a tema scelte dal docente. Oppure visione di un film. Successivamente condivisione dei messaggi e dei contenuti. Dibattito.</w:t>
            </w:r>
          </w:p>
        </w:tc>
        <w:tc>
          <w:tcPr>
            <w:tcW w:w="3637" w:type="dxa"/>
            <w:vAlign w:val="center"/>
          </w:tcPr>
          <w:p w:rsidR="00DE677E" w:rsidRPr="004205E5" w:rsidRDefault="00DE677E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aula</w:t>
            </w:r>
          </w:p>
        </w:tc>
        <w:tc>
          <w:tcPr>
            <w:tcW w:w="1421" w:type="dxa"/>
            <w:vAlign w:val="center"/>
          </w:tcPr>
          <w:p w:rsidR="00DE677E" w:rsidRPr="004205E5" w:rsidRDefault="00DE677E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:rsidR="00DE677E" w:rsidRPr="004205E5" w:rsidRDefault="00DE677E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4h</w:t>
            </w:r>
          </w:p>
        </w:tc>
        <w:tc>
          <w:tcPr>
            <w:tcW w:w="3519" w:type="dxa"/>
            <w:gridSpan w:val="2"/>
            <w:vAlign w:val="center"/>
          </w:tcPr>
          <w:p w:rsidR="00DE677E" w:rsidRPr="004205E5" w:rsidRDefault="00DE677E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065B" w:rsidTr="004205E5">
        <w:trPr>
          <w:cantSplit/>
          <w:tblHeader/>
        </w:trPr>
        <w:tc>
          <w:tcPr>
            <w:tcW w:w="1804" w:type="dxa"/>
            <w:vAlign w:val="center"/>
          </w:tcPr>
          <w:p w:rsidR="004C065B" w:rsidRPr="004205E5" w:rsidRDefault="00DE677E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="002D3F54" w:rsidRPr="004205E5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8A303C" w:rsidRPr="004205E5">
              <w:rPr>
                <w:rFonts w:asciiTheme="majorHAnsi" w:hAnsiTheme="majorHAnsi" w:cstheme="majorHAnsi"/>
                <w:sz w:val="18"/>
                <w:szCs w:val="18"/>
              </w:rPr>
              <w:t xml:space="preserve"> ARTE </w:t>
            </w:r>
          </w:p>
        </w:tc>
        <w:tc>
          <w:tcPr>
            <w:tcW w:w="3323" w:type="dxa"/>
            <w:vAlign w:val="center"/>
          </w:tcPr>
          <w:p w:rsidR="004C065B" w:rsidRPr="004205E5" w:rsidRDefault="008A303C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La body art</w:t>
            </w:r>
          </w:p>
        </w:tc>
        <w:tc>
          <w:tcPr>
            <w:tcW w:w="3637" w:type="dxa"/>
            <w:vAlign w:val="center"/>
          </w:tcPr>
          <w:p w:rsidR="004C065B" w:rsidRPr="004205E5" w:rsidRDefault="008A303C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Materiali digitali</w:t>
            </w:r>
          </w:p>
        </w:tc>
        <w:tc>
          <w:tcPr>
            <w:tcW w:w="1421" w:type="dxa"/>
            <w:vAlign w:val="center"/>
          </w:tcPr>
          <w:p w:rsidR="004C065B" w:rsidRPr="004205E5" w:rsidRDefault="008A343D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 xml:space="preserve">Comprendere ed apprezzare le opere d’arte. Conoscenze sull’arte contemporanea e sui nuovi linguaggi visivi. </w:t>
            </w:r>
          </w:p>
        </w:tc>
        <w:tc>
          <w:tcPr>
            <w:tcW w:w="2216" w:type="dxa"/>
            <w:vAlign w:val="center"/>
          </w:tcPr>
          <w:p w:rsidR="004C065B" w:rsidRPr="004205E5" w:rsidRDefault="008A303C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2h</w:t>
            </w:r>
          </w:p>
        </w:tc>
        <w:tc>
          <w:tcPr>
            <w:tcW w:w="3519" w:type="dxa"/>
            <w:gridSpan w:val="2"/>
            <w:vAlign w:val="center"/>
          </w:tcPr>
          <w:p w:rsidR="004C065B" w:rsidRPr="004205E5" w:rsidRDefault="008A343D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Rubrica di valutazione</w:t>
            </w:r>
          </w:p>
        </w:tc>
      </w:tr>
      <w:tr w:rsidR="008A343D" w:rsidTr="004205E5">
        <w:trPr>
          <w:cantSplit/>
          <w:tblHeader/>
        </w:trPr>
        <w:tc>
          <w:tcPr>
            <w:tcW w:w="1804" w:type="dxa"/>
            <w:vAlign w:val="center"/>
          </w:tcPr>
          <w:p w:rsidR="008A343D" w:rsidRPr="004205E5" w:rsidRDefault="008A343D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7. RELIGIONE</w:t>
            </w:r>
          </w:p>
        </w:tc>
        <w:tc>
          <w:tcPr>
            <w:tcW w:w="3323" w:type="dxa"/>
            <w:vAlign w:val="center"/>
          </w:tcPr>
          <w:p w:rsidR="008A343D" w:rsidRPr="004205E5" w:rsidRDefault="008A343D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Debate</w:t>
            </w:r>
            <w:proofErr w:type="spellEnd"/>
            <w:r w:rsidRPr="004205E5">
              <w:rPr>
                <w:rFonts w:asciiTheme="majorHAnsi" w:hAnsiTheme="majorHAnsi" w:cstheme="majorHAnsi"/>
                <w:sz w:val="18"/>
                <w:szCs w:val="18"/>
              </w:rPr>
              <w:t xml:space="preserve">: affettività e amore. </w:t>
            </w:r>
          </w:p>
        </w:tc>
        <w:tc>
          <w:tcPr>
            <w:tcW w:w="3637" w:type="dxa"/>
            <w:vAlign w:val="center"/>
          </w:tcPr>
          <w:p w:rsidR="008A343D" w:rsidRPr="004205E5" w:rsidRDefault="008A343D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8A343D" w:rsidRPr="004205E5" w:rsidRDefault="008A343D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riconoscersi e rispettarsi</w:t>
            </w:r>
          </w:p>
        </w:tc>
        <w:tc>
          <w:tcPr>
            <w:tcW w:w="2216" w:type="dxa"/>
            <w:vAlign w:val="center"/>
          </w:tcPr>
          <w:p w:rsidR="008A343D" w:rsidRPr="004205E5" w:rsidRDefault="008A343D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2h</w:t>
            </w:r>
          </w:p>
        </w:tc>
        <w:tc>
          <w:tcPr>
            <w:tcW w:w="3519" w:type="dxa"/>
            <w:gridSpan w:val="2"/>
            <w:vAlign w:val="center"/>
          </w:tcPr>
          <w:p w:rsidR="008A343D" w:rsidRPr="004205E5" w:rsidRDefault="008A343D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A343D" w:rsidTr="004205E5">
        <w:trPr>
          <w:cantSplit/>
          <w:tblHeader/>
        </w:trPr>
        <w:tc>
          <w:tcPr>
            <w:tcW w:w="1804" w:type="dxa"/>
            <w:vAlign w:val="center"/>
          </w:tcPr>
          <w:p w:rsidR="008A343D" w:rsidRPr="004205E5" w:rsidRDefault="008A343D" w:rsidP="004205E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8. INTERVENTO ESPERTO ESTERNO</w:t>
            </w:r>
          </w:p>
          <w:p w:rsidR="008A343D" w:rsidRPr="004205E5" w:rsidRDefault="008A343D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323" w:type="dxa"/>
            <w:vAlign w:val="center"/>
          </w:tcPr>
          <w:p w:rsidR="008A343D" w:rsidRPr="004205E5" w:rsidRDefault="008A343D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Ostetrica/sessuologa che trattano i temi della sessualità e rispondono alle curiosità dei ragazzi</w:t>
            </w:r>
          </w:p>
        </w:tc>
        <w:tc>
          <w:tcPr>
            <w:tcW w:w="3637" w:type="dxa"/>
            <w:vAlign w:val="center"/>
          </w:tcPr>
          <w:p w:rsidR="008A343D" w:rsidRPr="004205E5" w:rsidRDefault="008A343D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 xml:space="preserve">Aula </w:t>
            </w:r>
          </w:p>
        </w:tc>
        <w:tc>
          <w:tcPr>
            <w:tcW w:w="1421" w:type="dxa"/>
            <w:vAlign w:val="center"/>
          </w:tcPr>
          <w:p w:rsidR="008A343D" w:rsidRPr="004205E5" w:rsidRDefault="008A343D" w:rsidP="004205E5">
            <w:pPr>
              <w:pStyle w:val="Normale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Conoscenze sul corpo umano. Condivisione di esperienze e ascolto attivo</w:t>
            </w:r>
          </w:p>
        </w:tc>
        <w:tc>
          <w:tcPr>
            <w:tcW w:w="2216" w:type="dxa"/>
            <w:vAlign w:val="center"/>
          </w:tcPr>
          <w:p w:rsidR="008A343D" w:rsidRPr="004205E5" w:rsidRDefault="008A343D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5-6 h</w:t>
            </w:r>
          </w:p>
        </w:tc>
        <w:tc>
          <w:tcPr>
            <w:tcW w:w="3519" w:type="dxa"/>
            <w:gridSpan w:val="2"/>
            <w:vAlign w:val="center"/>
          </w:tcPr>
          <w:p w:rsidR="008A343D" w:rsidRPr="004205E5" w:rsidRDefault="008A343D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Rubrica di valutazione incontro con l'esperto</w:t>
            </w:r>
          </w:p>
        </w:tc>
      </w:tr>
      <w:tr w:rsidR="00AE0175" w:rsidTr="004205E5">
        <w:trPr>
          <w:cantSplit/>
          <w:tblHeader/>
        </w:trPr>
        <w:tc>
          <w:tcPr>
            <w:tcW w:w="1804" w:type="dxa"/>
            <w:vAlign w:val="center"/>
          </w:tcPr>
          <w:p w:rsidR="00AE0175" w:rsidRPr="004205E5" w:rsidRDefault="008A343D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 w:rsidR="00AE0175" w:rsidRPr="004205E5">
              <w:rPr>
                <w:rFonts w:asciiTheme="majorHAnsi" w:hAnsiTheme="majorHAnsi" w:cstheme="majorHAnsi"/>
                <w:sz w:val="18"/>
                <w:szCs w:val="18"/>
              </w:rPr>
              <w:t xml:space="preserve">. ARTE </w:t>
            </w:r>
          </w:p>
        </w:tc>
        <w:tc>
          <w:tcPr>
            <w:tcW w:w="3323" w:type="dxa"/>
            <w:vAlign w:val="center"/>
          </w:tcPr>
          <w:p w:rsidR="00AE0175" w:rsidRPr="004205E5" w:rsidRDefault="00AE0175" w:rsidP="004205E5">
            <w:pPr>
              <w:pStyle w:val="Normale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La fotografia e la grafica editoriale</w:t>
            </w:r>
          </w:p>
        </w:tc>
        <w:tc>
          <w:tcPr>
            <w:tcW w:w="3637" w:type="dxa"/>
            <w:vAlign w:val="center"/>
          </w:tcPr>
          <w:p w:rsidR="00AE0175" w:rsidRPr="004205E5" w:rsidRDefault="00AE0175" w:rsidP="004205E5">
            <w:pPr>
              <w:pStyle w:val="Normale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materiali digitali</w:t>
            </w:r>
          </w:p>
        </w:tc>
        <w:tc>
          <w:tcPr>
            <w:tcW w:w="1421" w:type="dxa"/>
            <w:vAlign w:val="center"/>
          </w:tcPr>
          <w:p w:rsidR="00AE0175" w:rsidRPr="004205E5" w:rsidRDefault="00AE0175" w:rsidP="004205E5">
            <w:pPr>
              <w:pStyle w:val="Normale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Osservare e utilizzare le immagini e  i linguaggi visivi</w:t>
            </w:r>
          </w:p>
        </w:tc>
        <w:tc>
          <w:tcPr>
            <w:tcW w:w="2216" w:type="dxa"/>
            <w:vAlign w:val="center"/>
          </w:tcPr>
          <w:p w:rsidR="00AE0175" w:rsidRPr="004205E5" w:rsidRDefault="00AE0175" w:rsidP="004205E5">
            <w:pPr>
              <w:pStyle w:val="Normale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2h</w:t>
            </w:r>
          </w:p>
        </w:tc>
        <w:tc>
          <w:tcPr>
            <w:tcW w:w="3519" w:type="dxa"/>
            <w:gridSpan w:val="2"/>
            <w:vAlign w:val="center"/>
          </w:tcPr>
          <w:p w:rsidR="00AE0175" w:rsidRPr="004205E5" w:rsidRDefault="00AE0175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A343D" w:rsidTr="004205E5">
        <w:trPr>
          <w:cantSplit/>
          <w:tblHeader/>
        </w:trPr>
        <w:tc>
          <w:tcPr>
            <w:tcW w:w="1804" w:type="dxa"/>
            <w:vAlign w:val="center"/>
          </w:tcPr>
          <w:p w:rsidR="008A343D" w:rsidRPr="004205E5" w:rsidRDefault="008A343D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10. ITALIANO</w:t>
            </w:r>
          </w:p>
        </w:tc>
        <w:tc>
          <w:tcPr>
            <w:tcW w:w="3323" w:type="dxa"/>
            <w:vAlign w:val="center"/>
          </w:tcPr>
          <w:p w:rsidR="008A343D" w:rsidRPr="004205E5" w:rsidRDefault="008A343D" w:rsidP="004205E5">
            <w:pPr>
              <w:pStyle w:val="Normale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Rielaborazione delle idee</w:t>
            </w:r>
          </w:p>
        </w:tc>
        <w:tc>
          <w:tcPr>
            <w:tcW w:w="3637" w:type="dxa"/>
            <w:vAlign w:val="center"/>
          </w:tcPr>
          <w:p w:rsidR="008A343D" w:rsidRPr="004205E5" w:rsidRDefault="008A343D" w:rsidP="004205E5">
            <w:pPr>
              <w:pStyle w:val="Normale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Aula </w:t>
            </w:r>
          </w:p>
        </w:tc>
        <w:tc>
          <w:tcPr>
            <w:tcW w:w="1421" w:type="dxa"/>
            <w:vAlign w:val="center"/>
          </w:tcPr>
          <w:p w:rsidR="008A343D" w:rsidRPr="004205E5" w:rsidRDefault="008A343D" w:rsidP="004205E5">
            <w:pPr>
              <w:pStyle w:val="Normale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Produzione testi scritti </w:t>
            </w:r>
          </w:p>
        </w:tc>
        <w:tc>
          <w:tcPr>
            <w:tcW w:w="2216" w:type="dxa"/>
            <w:vAlign w:val="center"/>
          </w:tcPr>
          <w:p w:rsidR="008A343D" w:rsidRPr="004205E5" w:rsidRDefault="008A343D" w:rsidP="004205E5">
            <w:pPr>
              <w:pStyle w:val="Normale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 h</w:t>
            </w:r>
          </w:p>
        </w:tc>
        <w:tc>
          <w:tcPr>
            <w:tcW w:w="3519" w:type="dxa"/>
            <w:gridSpan w:val="2"/>
            <w:vAlign w:val="center"/>
          </w:tcPr>
          <w:p w:rsidR="008A343D" w:rsidRPr="004205E5" w:rsidRDefault="008A343D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A303C" w:rsidTr="004205E5">
        <w:trPr>
          <w:cantSplit/>
          <w:tblHeader/>
        </w:trPr>
        <w:tc>
          <w:tcPr>
            <w:tcW w:w="1804" w:type="dxa"/>
            <w:vAlign w:val="center"/>
          </w:tcPr>
          <w:p w:rsidR="008A303C" w:rsidRPr="004205E5" w:rsidRDefault="008A343D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11</w:t>
            </w:r>
            <w:r w:rsidR="008A303C" w:rsidRPr="004205E5">
              <w:rPr>
                <w:rFonts w:asciiTheme="majorHAnsi" w:hAnsiTheme="majorHAnsi" w:cstheme="majorHAnsi"/>
                <w:sz w:val="18"/>
                <w:szCs w:val="18"/>
              </w:rPr>
              <w:t>. ARTE</w:t>
            </w:r>
          </w:p>
        </w:tc>
        <w:tc>
          <w:tcPr>
            <w:tcW w:w="3323" w:type="dxa"/>
            <w:vAlign w:val="center"/>
          </w:tcPr>
          <w:p w:rsidR="008A303C" w:rsidRPr="004205E5" w:rsidRDefault="008A303C" w:rsidP="004205E5">
            <w:pPr>
              <w:pStyle w:val="Normale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Laboratorio fotografico</w:t>
            </w:r>
          </w:p>
        </w:tc>
        <w:tc>
          <w:tcPr>
            <w:tcW w:w="3637" w:type="dxa"/>
            <w:vAlign w:val="center"/>
          </w:tcPr>
          <w:p w:rsidR="008A303C" w:rsidRPr="004205E5" w:rsidRDefault="008A303C" w:rsidP="004205E5">
            <w:pPr>
              <w:pStyle w:val="Normale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set fotografico</w:t>
            </w:r>
          </w:p>
        </w:tc>
        <w:tc>
          <w:tcPr>
            <w:tcW w:w="1421" w:type="dxa"/>
            <w:vAlign w:val="center"/>
          </w:tcPr>
          <w:p w:rsidR="008A303C" w:rsidRPr="004205E5" w:rsidRDefault="008A303C" w:rsidP="004205E5">
            <w:pPr>
              <w:pStyle w:val="Normale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Realizzazione fotografie </w:t>
            </w:r>
          </w:p>
        </w:tc>
        <w:tc>
          <w:tcPr>
            <w:tcW w:w="2216" w:type="dxa"/>
            <w:vAlign w:val="center"/>
          </w:tcPr>
          <w:p w:rsidR="008A303C" w:rsidRPr="004205E5" w:rsidRDefault="008A303C" w:rsidP="004205E5">
            <w:pPr>
              <w:pStyle w:val="Normale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3h</w:t>
            </w:r>
          </w:p>
        </w:tc>
        <w:tc>
          <w:tcPr>
            <w:tcW w:w="3519" w:type="dxa"/>
            <w:gridSpan w:val="2"/>
            <w:vAlign w:val="center"/>
          </w:tcPr>
          <w:p w:rsidR="008A303C" w:rsidRPr="004205E5" w:rsidRDefault="008A303C" w:rsidP="004205E5">
            <w:pPr>
              <w:pStyle w:val="Normale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Rubrica di processo</w:t>
            </w:r>
          </w:p>
        </w:tc>
      </w:tr>
      <w:tr w:rsidR="008A303C" w:rsidTr="004205E5">
        <w:trPr>
          <w:cantSplit/>
          <w:tblHeader/>
        </w:trPr>
        <w:tc>
          <w:tcPr>
            <w:tcW w:w="1804" w:type="dxa"/>
            <w:vAlign w:val="center"/>
          </w:tcPr>
          <w:p w:rsidR="008A303C" w:rsidRPr="004205E5" w:rsidRDefault="008A343D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12</w:t>
            </w:r>
            <w:r w:rsidR="008A303C" w:rsidRPr="004205E5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ARTE</w:t>
            </w:r>
          </w:p>
        </w:tc>
        <w:tc>
          <w:tcPr>
            <w:tcW w:w="3323" w:type="dxa"/>
            <w:vAlign w:val="center"/>
          </w:tcPr>
          <w:p w:rsidR="008A303C" w:rsidRPr="004205E5" w:rsidRDefault="008A303C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La grafica editoriale</w:t>
            </w:r>
          </w:p>
        </w:tc>
        <w:tc>
          <w:tcPr>
            <w:tcW w:w="3637" w:type="dxa"/>
            <w:vAlign w:val="center"/>
          </w:tcPr>
          <w:p w:rsidR="008A303C" w:rsidRPr="004205E5" w:rsidRDefault="008A303C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Aula computer</w:t>
            </w:r>
          </w:p>
        </w:tc>
        <w:tc>
          <w:tcPr>
            <w:tcW w:w="1421" w:type="dxa"/>
            <w:vAlign w:val="center"/>
          </w:tcPr>
          <w:p w:rsidR="008A303C" w:rsidRPr="004205E5" w:rsidRDefault="008A303C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Impaginazione lavoro</w:t>
            </w:r>
          </w:p>
        </w:tc>
        <w:tc>
          <w:tcPr>
            <w:tcW w:w="2216" w:type="dxa"/>
            <w:vAlign w:val="center"/>
          </w:tcPr>
          <w:p w:rsidR="008A303C" w:rsidRPr="004205E5" w:rsidRDefault="008A303C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3h</w:t>
            </w:r>
          </w:p>
        </w:tc>
        <w:tc>
          <w:tcPr>
            <w:tcW w:w="3519" w:type="dxa"/>
            <w:gridSpan w:val="2"/>
            <w:vAlign w:val="center"/>
          </w:tcPr>
          <w:p w:rsidR="008A303C" w:rsidRPr="004205E5" w:rsidRDefault="008A303C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 xml:space="preserve">Rubrica di valutazione prodotto </w:t>
            </w:r>
          </w:p>
        </w:tc>
      </w:tr>
      <w:tr w:rsidR="008A303C" w:rsidTr="004205E5">
        <w:trPr>
          <w:cantSplit/>
          <w:tblHeader/>
        </w:trPr>
        <w:tc>
          <w:tcPr>
            <w:tcW w:w="1804" w:type="dxa"/>
            <w:vAlign w:val="center"/>
          </w:tcPr>
          <w:p w:rsidR="008A303C" w:rsidRPr="004205E5" w:rsidRDefault="008A343D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 xml:space="preserve">13. </w:t>
            </w:r>
          </w:p>
        </w:tc>
        <w:tc>
          <w:tcPr>
            <w:tcW w:w="3323" w:type="dxa"/>
            <w:vAlign w:val="center"/>
          </w:tcPr>
          <w:p w:rsidR="008A343D" w:rsidRPr="004205E5" w:rsidRDefault="008A343D" w:rsidP="004205E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Questionario visuale</w:t>
            </w:r>
          </w:p>
          <w:p w:rsidR="008A303C" w:rsidRPr="004205E5" w:rsidRDefault="008A303C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637" w:type="dxa"/>
            <w:vAlign w:val="center"/>
          </w:tcPr>
          <w:p w:rsidR="008A303C" w:rsidRPr="004205E5" w:rsidRDefault="008A343D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Aula computer</w:t>
            </w:r>
          </w:p>
        </w:tc>
        <w:tc>
          <w:tcPr>
            <w:tcW w:w="1421" w:type="dxa"/>
            <w:vAlign w:val="center"/>
          </w:tcPr>
          <w:p w:rsidR="008A303C" w:rsidRPr="004205E5" w:rsidRDefault="008A343D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 xml:space="preserve">Restituzione e valutazione crescita emotiva e relazionale. </w:t>
            </w:r>
          </w:p>
        </w:tc>
        <w:tc>
          <w:tcPr>
            <w:tcW w:w="2216" w:type="dxa"/>
            <w:vAlign w:val="center"/>
          </w:tcPr>
          <w:p w:rsidR="008A303C" w:rsidRPr="004205E5" w:rsidRDefault="008A343D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1 h</w:t>
            </w:r>
          </w:p>
        </w:tc>
        <w:tc>
          <w:tcPr>
            <w:tcW w:w="3519" w:type="dxa"/>
            <w:gridSpan w:val="2"/>
            <w:vAlign w:val="center"/>
          </w:tcPr>
          <w:p w:rsidR="008A303C" w:rsidRPr="004205E5" w:rsidRDefault="004205E5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Rubrica competenze sociali e civiche</w:t>
            </w:r>
          </w:p>
        </w:tc>
      </w:tr>
      <w:tr w:rsidR="008A343D" w:rsidTr="004205E5">
        <w:trPr>
          <w:cantSplit/>
          <w:tblHeader/>
        </w:trPr>
        <w:tc>
          <w:tcPr>
            <w:tcW w:w="1804" w:type="dxa"/>
            <w:vAlign w:val="center"/>
          </w:tcPr>
          <w:p w:rsidR="008A343D" w:rsidRPr="004205E5" w:rsidRDefault="008A343D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 xml:space="preserve">14. </w:t>
            </w:r>
          </w:p>
        </w:tc>
        <w:tc>
          <w:tcPr>
            <w:tcW w:w="3323" w:type="dxa"/>
            <w:vAlign w:val="center"/>
          </w:tcPr>
          <w:p w:rsidR="008A343D" w:rsidRPr="004205E5" w:rsidRDefault="008A343D" w:rsidP="004205E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Circle</w:t>
            </w:r>
            <w:proofErr w:type="spellEnd"/>
            <w:r w:rsidRPr="004205E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time</w:t>
            </w:r>
            <w:proofErr w:type="spellEnd"/>
            <w:r w:rsidRPr="004205E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3637" w:type="dxa"/>
            <w:vAlign w:val="center"/>
          </w:tcPr>
          <w:p w:rsidR="008A343D" w:rsidRPr="004205E5" w:rsidRDefault="008A343D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aula</w:t>
            </w:r>
          </w:p>
        </w:tc>
        <w:tc>
          <w:tcPr>
            <w:tcW w:w="1421" w:type="dxa"/>
            <w:vAlign w:val="center"/>
          </w:tcPr>
          <w:p w:rsidR="008A343D" w:rsidRPr="004205E5" w:rsidRDefault="008A343D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restituzione</w:t>
            </w:r>
          </w:p>
        </w:tc>
        <w:tc>
          <w:tcPr>
            <w:tcW w:w="2216" w:type="dxa"/>
            <w:vAlign w:val="center"/>
          </w:tcPr>
          <w:p w:rsidR="008A343D" w:rsidRPr="004205E5" w:rsidRDefault="008A343D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1h</w:t>
            </w:r>
          </w:p>
        </w:tc>
        <w:tc>
          <w:tcPr>
            <w:tcW w:w="3519" w:type="dxa"/>
            <w:gridSpan w:val="2"/>
            <w:vAlign w:val="center"/>
          </w:tcPr>
          <w:p w:rsidR="008A343D" w:rsidRPr="004205E5" w:rsidRDefault="008A343D" w:rsidP="004205E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205E5">
              <w:rPr>
                <w:rFonts w:asciiTheme="majorHAnsi" w:hAnsiTheme="majorHAnsi" w:cstheme="majorHAnsi"/>
                <w:sz w:val="18"/>
                <w:szCs w:val="18"/>
              </w:rPr>
              <w:t>Rubrica competenze sociali e civiche</w:t>
            </w:r>
          </w:p>
        </w:tc>
      </w:tr>
    </w:tbl>
    <w:p w:rsidR="004C065B" w:rsidRDefault="004C065B">
      <w:pPr>
        <w:rPr>
          <w:rFonts w:cs="Calibri"/>
          <w:i/>
        </w:rPr>
      </w:pPr>
    </w:p>
    <w:p w:rsidR="004C065B" w:rsidRDefault="002D3F54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Livelli di certificazione delle competenze (modello primo ciclo e secondaria primo grado)</w:t>
      </w:r>
    </w:p>
    <w:tbl>
      <w:tblPr>
        <w:tblStyle w:val="a3"/>
        <w:tblW w:w="96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94"/>
        <w:gridCol w:w="7554"/>
      </w:tblGrid>
      <w:tr w:rsidR="004C065B">
        <w:trPr>
          <w:cantSplit/>
          <w:tblHeader/>
        </w:trPr>
        <w:tc>
          <w:tcPr>
            <w:tcW w:w="2094" w:type="dxa"/>
            <w:shd w:val="clear" w:color="auto" w:fill="auto"/>
          </w:tcPr>
          <w:p w:rsidR="004C065B" w:rsidRDefault="002D3F5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Livello</w:t>
            </w:r>
          </w:p>
        </w:tc>
        <w:tc>
          <w:tcPr>
            <w:tcW w:w="7554" w:type="dxa"/>
            <w:shd w:val="clear" w:color="auto" w:fill="auto"/>
          </w:tcPr>
          <w:p w:rsidR="004C065B" w:rsidRDefault="002D3F5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Indicatori esplicativi</w:t>
            </w:r>
          </w:p>
        </w:tc>
      </w:tr>
      <w:tr w:rsidR="004C065B">
        <w:trPr>
          <w:cantSplit/>
          <w:tblHeader/>
        </w:trPr>
        <w:tc>
          <w:tcPr>
            <w:tcW w:w="2094" w:type="dxa"/>
            <w:shd w:val="clear" w:color="auto" w:fill="auto"/>
          </w:tcPr>
          <w:p w:rsidR="004C065B" w:rsidRDefault="002D3F5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 – Avanzato</w:t>
            </w:r>
          </w:p>
        </w:tc>
        <w:tc>
          <w:tcPr>
            <w:tcW w:w="7554" w:type="dxa"/>
            <w:shd w:val="clear" w:color="auto" w:fill="auto"/>
          </w:tcPr>
          <w:p w:rsidR="004C065B" w:rsidRDefault="002D3F5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 w:rsidR="004C065B">
        <w:trPr>
          <w:cantSplit/>
          <w:tblHeader/>
        </w:trPr>
        <w:tc>
          <w:tcPr>
            <w:tcW w:w="2094" w:type="dxa"/>
            <w:shd w:val="clear" w:color="auto" w:fill="auto"/>
          </w:tcPr>
          <w:p w:rsidR="004C065B" w:rsidRDefault="002D3F5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lastRenderedPageBreak/>
              <w:t>B – Intermedio</w:t>
            </w:r>
          </w:p>
        </w:tc>
        <w:tc>
          <w:tcPr>
            <w:tcW w:w="7554" w:type="dxa"/>
            <w:shd w:val="clear" w:color="auto" w:fill="auto"/>
          </w:tcPr>
          <w:p w:rsidR="004C065B" w:rsidRDefault="002D3F5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L’alunno/a svolge compiti e risolve problemi in situazioni nuove, compie scelte consapevoli, mostrando di saper utilizzare le conoscenze e le abilità acquisite.</w:t>
            </w:r>
          </w:p>
        </w:tc>
      </w:tr>
      <w:tr w:rsidR="004C065B">
        <w:trPr>
          <w:cantSplit/>
          <w:tblHeader/>
        </w:trPr>
        <w:tc>
          <w:tcPr>
            <w:tcW w:w="2094" w:type="dxa"/>
            <w:shd w:val="clear" w:color="auto" w:fill="auto"/>
          </w:tcPr>
          <w:p w:rsidR="004C065B" w:rsidRDefault="002D3F5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 – Base</w:t>
            </w:r>
          </w:p>
        </w:tc>
        <w:tc>
          <w:tcPr>
            <w:tcW w:w="7554" w:type="dxa"/>
            <w:shd w:val="clear" w:color="auto" w:fill="auto"/>
          </w:tcPr>
          <w:p w:rsidR="004C065B" w:rsidRDefault="002D3F5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L’alunno/a svolge compiti semplici anche in situazioni nuove, mostrando di possedere conoscenze e abilità fondamentali e di saper applicare basilari regole e procedure apprese.</w:t>
            </w:r>
          </w:p>
        </w:tc>
      </w:tr>
      <w:tr w:rsidR="004C065B">
        <w:trPr>
          <w:cantSplit/>
          <w:tblHeader/>
        </w:trPr>
        <w:tc>
          <w:tcPr>
            <w:tcW w:w="2094" w:type="dxa"/>
            <w:shd w:val="clear" w:color="auto" w:fill="auto"/>
          </w:tcPr>
          <w:p w:rsidR="004C065B" w:rsidRDefault="002D3F5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 – Iniziale</w:t>
            </w:r>
          </w:p>
        </w:tc>
        <w:tc>
          <w:tcPr>
            <w:tcW w:w="7554" w:type="dxa"/>
            <w:shd w:val="clear" w:color="auto" w:fill="auto"/>
          </w:tcPr>
          <w:p w:rsidR="004C065B" w:rsidRDefault="002D3F54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L’alunno/a, se opportunamente guidato/a, svolge compiti semplici in situazioni note.</w:t>
            </w:r>
          </w:p>
        </w:tc>
      </w:tr>
    </w:tbl>
    <w:p w:rsidR="004C065B" w:rsidRDefault="004C065B">
      <w:pPr>
        <w:rPr>
          <w:rFonts w:cs="Calibri"/>
          <w:i/>
        </w:rPr>
      </w:pPr>
    </w:p>
    <w:sectPr w:rsidR="004C065B" w:rsidSect="004C065B">
      <w:pgSz w:w="16838" w:h="11906" w:orient="landscape"/>
      <w:pgMar w:top="454" w:right="454" w:bottom="454" w:left="45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513"/>
    <w:multiLevelType w:val="hybridMultilevel"/>
    <w:tmpl w:val="DAB608B0"/>
    <w:lvl w:ilvl="0" w:tplc="0410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">
    <w:nsid w:val="1CA0587F"/>
    <w:multiLevelType w:val="hybridMultilevel"/>
    <w:tmpl w:val="9C8873D2"/>
    <w:lvl w:ilvl="0" w:tplc="C78A964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hyphenationZone w:val="283"/>
  <w:characterSpacingControl w:val="doNotCompress"/>
  <w:compat/>
  <w:rsids>
    <w:rsidRoot w:val="004C065B"/>
    <w:rsid w:val="00002036"/>
    <w:rsid w:val="00136205"/>
    <w:rsid w:val="001A275E"/>
    <w:rsid w:val="002D3F54"/>
    <w:rsid w:val="00375326"/>
    <w:rsid w:val="004205E5"/>
    <w:rsid w:val="0049366F"/>
    <w:rsid w:val="004C065B"/>
    <w:rsid w:val="005C661B"/>
    <w:rsid w:val="00694163"/>
    <w:rsid w:val="008A303C"/>
    <w:rsid w:val="008A343D"/>
    <w:rsid w:val="00980E47"/>
    <w:rsid w:val="00982EF8"/>
    <w:rsid w:val="009C16E5"/>
    <w:rsid w:val="00AE0175"/>
    <w:rsid w:val="00B46158"/>
    <w:rsid w:val="00C95AFC"/>
    <w:rsid w:val="00D52064"/>
    <w:rsid w:val="00DE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6448"/>
    <w:rPr>
      <w:rFonts w:cs="Times New Roman"/>
    </w:rPr>
  </w:style>
  <w:style w:type="paragraph" w:styleId="Titolo1">
    <w:name w:val="heading 1"/>
    <w:basedOn w:val="Normale"/>
    <w:next w:val="Normale"/>
    <w:link w:val="Titolo1Carattere"/>
    <w:qFormat/>
    <w:rsid w:val="004264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42644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"/>
    <w:next w:val="normal"/>
    <w:rsid w:val="004C06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C06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4C065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4C06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C065B"/>
  </w:style>
  <w:style w:type="table" w:customStyle="1" w:styleId="TableNormal">
    <w:name w:val="Table Normal"/>
    <w:rsid w:val="004C06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C065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4264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42644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ltesto">
    <w:name w:val="Body Text"/>
    <w:basedOn w:val="Normale"/>
    <w:link w:val="CorpodeltestoCarattere"/>
    <w:unhideWhenUsed/>
    <w:rsid w:val="0042644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426448"/>
    <w:rPr>
      <w:rFonts w:ascii="Calibri" w:eastAsia="Calibri" w:hAnsi="Calibri" w:cs="Times New Roman"/>
    </w:rPr>
  </w:style>
  <w:style w:type="character" w:styleId="Enfasicorsivo">
    <w:name w:val="Emphasis"/>
    <w:basedOn w:val="Carpredefinitoparagrafo"/>
    <w:qFormat/>
    <w:rsid w:val="00426448"/>
    <w:rPr>
      <w:i/>
      <w:iCs/>
    </w:rPr>
  </w:style>
  <w:style w:type="table" w:styleId="Grigliatabella">
    <w:name w:val="Table Grid"/>
    <w:basedOn w:val="Tabellanormale"/>
    <w:uiPriority w:val="39"/>
    <w:rsid w:val="00DA4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07658"/>
    <w:pPr>
      <w:ind w:left="720"/>
      <w:contextualSpacing/>
    </w:pPr>
  </w:style>
  <w:style w:type="paragraph" w:styleId="Sottotitolo">
    <w:name w:val="Subtitle"/>
    <w:basedOn w:val="normal"/>
    <w:next w:val="normal"/>
    <w:rsid w:val="004C06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C065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4C065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4C065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4C065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4C065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3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16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E01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0650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7310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c831003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c2bellun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lic831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QxhVscadImqSe381KCLgn8R2Ug==">AMUW2mXfSdcAho+ggF3p4rvnR50jmqFWLj71aQ9e9x6/vTazsvbejUK1KJKYBebgeO8gJf+JNR0I7Hv2t/ycDtwgxThxs2u3XgY/wcTo7eIdFUV+sh8jPX0=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francesca gaio</cp:lastModifiedBy>
  <cp:revision>9</cp:revision>
  <dcterms:created xsi:type="dcterms:W3CDTF">2022-09-09T08:34:00Z</dcterms:created>
  <dcterms:modified xsi:type="dcterms:W3CDTF">2025-04-03T08:44:00Z</dcterms:modified>
</cp:coreProperties>
</file>